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07" w:rsidRDefault="008F338E" w:rsidP="008F338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bookmarkStart w:id="0" w:name="_GoBack"/>
      <w:bookmarkEnd w:id="0"/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</w:t>
      </w:r>
      <w:r w:rsidR="00007707"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913</w:t>
      </w:r>
    </w:p>
    <w:p w:rsidR="008F338E" w:rsidRDefault="008F338E" w:rsidP="0000770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</w:p>
    <w:p w:rsidR="00007707" w:rsidRDefault="00007707" w:rsidP="008F338E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</w:pPr>
      <w:r>
        <w:rPr>
          <w:rFonts w:ascii="Arial Rounded MT Bold" w:hAnsi="Arial Rounded MT Bold" w:cs="Arial Rounded MT Bold"/>
          <w:b/>
          <w:bCs/>
          <w:sz w:val="28"/>
          <w:szCs w:val="28"/>
          <w:lang w:val="es-VE"/>
        </w:rPr>
        <w:t>Preparados y salvados</w:t>
      </w:r>
    </w:p>
    <w:p w:rsidR="008F338E" w:rsidRDefault="008F338E" w:rsidP="00007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val="es-VE"/>
        </w:rPr>
      </w:pPr>
    </w:p>
    <w:p w:rsidR="00007707" w:rsidRDefault="00007707" w:rsidP="008F338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  <w:lang w:val="es-VE"/>
        </w:rPr>
      </w:pPr>
      <w:r>
        <w:rPr>
          <w:rFonts w:ascii="Verdana" w:hAnsi="Verdana" w:cs="Verdana"/>
          <w:sz w:val="20"/>
          <w:szCs w:val="20"/>
          <w:lang w:val="es-VE"/>
        </w:rPr>
        <w:t>Jorge Perera</w:t>
      </w:r>
    </w:p>
    <w:p w:rsidR="008F338E" w:rsidRDefault="008F338E" w:rsidP="00007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</w:p>
    <w:p w:rsidR="00007707" w:rsidRDefault="00007707" w:rsidP="00007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 xml:space="preserve">Toni Martin y </w:t>
      </w:r>
      <w:proofErr w:type="spellStart"/>
      <w:r>
        <w:rPr>
          <w:rFonts w:ascii="Verdana" w:hAnsi="Verdana" w:cs="Verdana"/>
          <w:sz w:val="24"/>
          <w:szCs w:val="24"/>
          <w:lang w:val="es-VE"/>
        </w:rPr>
        <w:t>Maria</w:t>
      </w:r>
      <w:proofErr w:type="spellEnd"/>
      <w:r>
        <w:rPr>
          <w:rFonts w:ascii="Verdana" w:hAnsi="Verdana" w:cs="Verdana"/>
          <w:sz w:val="24"/>
          <w:szCs w:val="24"/>
          <w:lang w:val="es-VE"/>
        </w:rPr>
        <w:t xml:space="preserve"> Antonia </w:t>
      </w:r>
      <w:proofErr w:type="spellStart"/>
      <w:r>
        <w:rPr>
          <w:rFonts w:ascii="Verdana" w:hAnsi="Verdana" w:cs="Verdana"/>
          <w:sz w:val="24"/>
          <w:szCs w:val="24"/>
          <w:lang w:val="es-VE"/>
        </w:rPr>
        <w:t>Pulgros</w:t>
      </w:r>
      <w:proofErr w:type="spellEnd"/>
      <w:r>
        <w:rPr>
          <w:rFonts w:ascii="Verdana" w:hAnsi="Verdana" w:cs="Verdana"/>
          <w:sz w:val="24"/>
          <w:szCs w:val="24"/>
          <w:lang w:val="es-VE"/>
        </w:rPr>
        <w:t xml:space="preserve"> se casaron en Mallorca, España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y eligieron para su luna de miel la isla paradisíaca de Phi </w:t>
      </w:r>
      <w:proofErr w:type="spellStart"/>
      <w:r>
        <w:rPr>
          <w:rFonts w:ascii="Verdana" w:hAnsi="Verdana" w:cs="Verdana"/>
          <w:sz w:val="24"/>
          <w:szCs w:val="24"/>
          <w:lang w:val="es-VE"/>
        </w:rPr>
        <w:t>phi</w:t>
      </w:r>
      <w:proofErr w:type="spellEnd"/>
      <w:r>
        <w:rPr>
          <w:rFonts w:ascii="Verdana" w:hAnsi="Verdana" w:cs="Verdana"/>
          <w:sz w:val="24"/>
          <w:szCs w:val="24"/>
          <w:lang w:val="es-VE"/>
        </w:rPr>
        <w:t xml:space="preserve"> en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Tailandia. Nunca se imaginaron que su luna de miel tendría un final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angustiante y desesperante. Cuentan que estaban por salir, con sus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equipajes listos, cuando en tres segundos la habitación quedó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convertida en una piscina. Se les alcanzaron las olas gigantescas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del tsunami que el 26 de diciembre de 2004 devastó zonas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extensas de once países de Asia y África.</w:t>
      </w:r>
    </w:p>
    <w:p w:rsidR="00007707" w:rsidRDefault="00007707" w:rsidP="00007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La isla fue completamente destruida y se convirtió en tumba de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más de trescientas personas. Afortunadamente la pareja logró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escapar con vida, cosa que fue la suerte de sólo unos pocos. En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entrevista a la prensa dijeron que esa mañana, como habían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decidido marcharse, tenían todos sus enseres recogidos.</w:t>
      </w:r>
    </w:p>
    <w:p w:rsidR="00007707" w:rsidRDefault="00007707" w:rsidP="00007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Así que, cuando el tsunami llegó, ellos no estaban entretenidos en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placeres como lo estaban la mayoría que pereció, ni tampoco tenían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que prepararse. De otro modo, de seguro hubiesen perecido como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los demás.</w:t>
      </w:r>
    </w:p>
    <w:p w:rsidR="00007707" w:rsidRDefault="00007707" w:rsidP="00007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Ahora estimado lector ¿usted ya está preparado para el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acontecimiento más importante de esta vida: la muerte o la venida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de Jesucristo? ¿Está seguro de salir aprobado si se encuentra con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cualquiera de las dos? La Biblia le advierte: ―Prepárate para venir al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encuentro de tu Dios</w:t>
      </w:r>
      <w:r>
        <w:rPr>
          <w:rFonts w:ascii="Arial" w:hAnsi="Arial" w:cs="Arial"/>
          <w:sz w:val="24"/>
          <w:szCs w:val="24"/>
          <w:lang w:val="es-VE"/>
        </w:rPr>
        <w:t>‖</w:t>
      </w:r>
      <w:r>
        <w:rPr>
          <w:rFonts w:ascii="Verdana" w:hAnsi="Verdana" w:cs="Verdana"/>
          <w:sz w:val="24"/>
          <w:szCs w:val="24"/>
          <w:lang w:val="es-VE"/>
        </w:rPr>
        <w:t>, Amós 4.12. También nos dice: ―Todo tiene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su tiempo y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todo ...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 xml:space="preserve"> tiene su hora</w:t>
      </w:r>
      <w:r>
        <w:rPr>
          <w:rFonts w:ascii="Arial" w:hAnsi="Arial" w:cs="Arial"/>
          <w:sz w:val="24"/>
          <w:szCs w:val="24"/>
          <w:lang w:val="es-VE"/>
        </w:rPr>
        <w:t>‖</w:t>
      </w:r>
      <w:r>
        <w:rPr>
          <w:rFonts w:ascii="Verdana" w:hAnsi="Verdana" w:cs="Verdana"/>
          <w:sz w:val="24"/>
          <w:szCs w:val="24"/>
          <w:lang w:val="es-VE"/>
        </w:rPr>
        <w:t>, Eclesiastés 3:1.</w:t>
      </w:r>
    </w:p>
    <w:p w:rsidR="00007707" w:rsidRDefault="00007707" w:rsidP="000077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es-VE"/>
        </w:rPr>
      </w:pPr>
      <w:r>
        <w:rPr>
          <w:rFonts w:ascii="Verdana" w:hAnsi="Verdana" w:cs="Verdana"/>
          <w:sz w:val="24"/>
          <w:szCs w:val="24"/>
          <w:lang w:val="es-VE"/>
        </w:rPr>
        <w:t>―Estas palabras son fieles y verdaderas</w:t>
      </w:r>
      <w:r>
        <w:rPr>
          <w:rFonts w:ascii="Arial" w:hAnsi="Arial" w:cs="Arial"/>
          <w:sz w:val="24"/>
          <w:szCs w:val="24"/>
          <w:lang w:val="es-VE"/>
        </w:rPr>
        <w:t>‖</w:t>
      </w:r>
      <w:r>
        <w:rPr>
          <w:rFonts w:ascii="Verdana" w:hAnsi="Verdana" w:cs="Verdana"/>
          <w:sz w:val="24"/>
          <w:szCs w:val="24"/>
          <w:lang w:val="es-VE"/>
        </w:rPr>
        <w:t>, Apocalipsis 22.6. Pero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usted preguntaría cuál es la verdadera preparación. Muchos se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están preparando haciendo buenas obras, otros cumpliendo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fielmente con su religión. La Biblia ¿qué dice? ―Por gracia sois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salvos por medio de la fe y esto no de vosotros, pues es don de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Dios; no por obras, para que nadie se gloríe</w:t>
      </w:r>
      <w:r>
        <w:rPr>
          <w:rFonts w:ascii="Arial" w:hAnsi="Arial" w:cs="Arial"/>
          <w:sz w:val="24"/>
          <w:szCs w:val="24"/>
          <w:lang w:val="es-VE"/>
        </w:rPr>
        <w:t>‖</w:t>
      </w:r>
      <w:r>
        <w:rPr>
          <w:rFonts w:ascii="Verdana" w:hAnsi="Verdana" w:cs="Verdana"/>
          <w:sz w:val="24"/>
          <w:szCs w:val="24"/>
          <w:lang w:val="es-VE"/>
        </w:rPr>
        <w:t>, Efesios 2.8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,9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>.</w:t>
      </w:r>
    </w:p>
    <w:p w:rsidR="002F2ED9" w:rsidRDefault="00007707" w:rsidP="00B3016E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sz w:val="24"/>
          <w:szCs w:val="24"/>
          <w:lang w:val="es-VE"/>
        </w:rPr>
        <w:t xml:space="preserve">Un hombre preguntó: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―¿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>Qué debo hacer para ser salvo? Los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evangelistas le contestaron nada más: ―Cree en el Señor Jesucristo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y serás salvo</w:t>
      </w:r>
      <w:r>
        <w:rPr>
          <w:rFonts w:ascii="Arial" w:hAnsi="Arial" w:cs="Arial"/>
          <w:sz w:val="24"/>
          <w:szCs w:val="24"/>
          <w:lang w:val="es-VE"/>
        </w:rPr>
        <w:t>‖</w:t>
      </w:r>
      <w:r>
        <w:rPr>
          <w:rFonts w:ascii="Verdana" w:hAnsi="Verdana" w:cs="Verdana"/>
          <w:sz w:val="24"/>
          <w:szCs w:val="24"/>
          <w:lang w:val="es-VE"/>
        </w:rPr>
        <w:t>, Hechos 16.30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,31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>. Esta es la auténtica preparación.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 xml:space="preserve">Y dirá, </w:t>
      </w:r>
      <w:proofErr w:type="gramStart"/>
      <w:r>
        <w:rPr>
          <w:rFonts w:ascii="Verdana" w:hAnsi="Verdana" w:cs="Verdana"/>
          <w:sz w:val="24"/>
          <w:szCs w:val="24"/>
          <w:lang w:val="es-VE"/>
        </w:rPr>
        <w:t>―¿</w:t>
      </w:r>
      <w:proofErr w:type="gramEnd"/>
      <w:r>
        <w:rPr>
          <w:rFonts w:ascii="Verdana" w:hAnsi="Verdana" w:cs="Verdana"/>
          <w:sz w:val="24"/>
          <w:szCs w:val="24"/>
          <w:lang w:val="es-VE"/>
        </w:rPr>
        <w:t>cuándo me tendré que preparar? ―He aquí ahora el día de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salvación</w:t>
      </w:r>
      <w:r>
        <w:rPr>
          <w:rFonts w:ascii="Arial" w:hAnsi="Arial" w:cs="Arial"/>
          <w:sz w:val="24"/>
          <w:szCs w:val="24"/>
          <w:lang w:val="es-VE"/>
        </w:rPr>
        <w:t>‖</w:t>
      </w:r>
      <w:r>
        <w:rPr>
          <w:rFonts w:ascii="Verdana" w:hAnsi="Verdana" w:cs="Verdana"/>
          <w:sz w:val="24"/>
          <w:szCs w:val="24"/>
          <w:lang w:val="es-VE"/>
        </w:rPr>
        <w:t>, 2 Corintios 6. 2. No se arriesgue, pensando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preparar</w:t>
      </w:r>
      <w:r>
        <w:rPr>
          <w:rFonts w:ascii="Verdana" w:hAnsi="Verdana" w:cs="Verdana"/>
          <w:sz w:val="24"/>
          <w:szCs w:val="24"/>
          <w:lang w:val="es-VE"/>
        </w:rPr>
        <w:t>se cuando tenga los juicios encima como los otros en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aquella isla; ellos perecieron. Esto sólo puede hacerlo creyendo de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corazón en el Señor Jesucristo y haciéndolo ahora mismo, porque</w:t>
      </w:r>
      <w:r w:rsidR="00B3016E">
        <w:rPr>
          <w:rFonts w:ascii="Verdana" w:hAnsi="Verdana" w:cs="Verdana"/>
          <w:sz w:val="24"/>
          <w:szCs w:val="24"/>
          <w:lang w:val="es-VE"/>
        </w:rPr>
        <w:t xml:space="preserve"> </w:t>
      </w:r>
      <w:r>
        <w:rPr>
          <w:rFonts w:ascii="Verdana" w:hAnsi="Verdana" w:cs="Verdana"/>
          <w:sz w:val="24"/>
          <w:szCs w:val="24"/>
          <w:lang w:val="es-VE"/>
        </w:rPr>
        <w:t>luego será demasiado tarde.</w:t>
      </w:r>
    </w:p>
    <w:sectPr w:rsidR="002F2E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07"/>
    <w:rsid w:val="00007707"/>
    <w:rsid w:val="002F2ED9"/>
    <w:rsid w:val="008F338E"/>
    <w:rsid w:val="00B3016E"/>
    <w:rsid w:val="00D3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2015-07-31T20:10:00Z</cp:lastPrinted>
  <dcterms:created xsi:type="dcterms:W3CDTF">2015-07-25T15:20:00Z</dcterms:created>
  <dcterms:modified xsi:type="dcterms:W3CDTF">2015-07-31T20:11:00Z</dcterms:modified>
</cp:coreProperties>
</file>